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回    执</w:t>
      </w:r>
    </w:p>
    <w:p>
      <w:pPr>
        <w:spacing w:line="480" w:lineRule="exact"/>
        <w:jc w:val="center"/>
        <w:rPr>
          <w:b/>
          <w:sz w:val="32"/>
          <w:szCs w:val="32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418"/>
        <w:gridCol w:w="1559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sz w:val="28"/>
          <w:szCs w:val="28"/>
        </w:rPr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F8E"/>
    <w:rsid w:val="002B6C77"/>
    <w:rsid w:val="0034277F"/>
    <w:rsid w:val="003F2F8E"/>
    <w:rsid w:val="0092499A"/>
    <w:rsid w:val="00CD535F"/>
    <w:rsid w:val="00EF1FFC"/>
    <w:rsid w:val="12C2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477</Characters>
  <Lines>3</Lines>
  <Paragraphs>1</Paragraphs>
  <TotalTime>34</TotalTime>
  <ScaleCrop>false</ScaleCrop>
  <LinksUpToDate>false</LinksUpToDate>
  <CharactersWithSpaces>559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2019-04-15T02:36:00Z</dcterms:created>
  <dc:creator>haop</dc:creator>
  <cp:lastModifiedBy>Administrator</cp:lastModifiedBy>
  <cp:lastPrinted>2019-04-15T02:51:00Z</cp:lastPrinted>
  <dcterms:modified xsi:type="dcterms:W3CDTF">2019-04-15T07:28:27Z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